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66a7" w14:textId="f0a6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от 29 ноября 2017 года № 14 - 4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апреля 2019 года № 32-8. Зарегистрировано Департаментом юстиции Западно-Казахстанской области 10 апреля 2019 года № 5618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от 29 ноября 2017 года № 14 - 4 "Об 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 4982, опубликованное 20 декабря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