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1c7a" w14:textId="1941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8 августа 2019 года № 114. Зарегистрировано Департаментом юстиции Западно-Казахстанской области 15 августа 2019 года № 5768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коэффициенты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28 мая 2018 года №120 "Об утверждении коэффициентов зонирования, учитывающих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№5220, опубликованное 11 июня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аппарата акима Жангалинского района (М.Жумалиев)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А.Еслямгалиеву.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 января 2020 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 августа 2019 года №114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населенном пункте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Жанакалинский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с.Жангала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с.Бирлик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с.Акбалшык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с.Ушкемпир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с.Жанажол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с.Киши Айдархан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с.Тендик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с.Жанаказан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с.Балдырган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с.Жуалыой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с.Копжасар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с.Салтанат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с.Саралжын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с.Уштас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с.Айтпай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с.Торткулак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с.Мастексай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с.Мукыр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С.Мендешевский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с.Кыркопа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с.Балгын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с.Карташово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 с.о.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с.Пятимар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с.Аккус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с.Плантация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с.–село;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– сельский округ.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