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71db" w14:textId="1787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Жангалинском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6 июня 2019 года № 69. Зарегистрировано Департаментом юстиции Западно-Казахстанской области 10 июня 2019 года № 5712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участии граждан в обеспечении общественного порядка"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и порядок поощрений, а также размер денежного вознаграждения граждан, участвующих в обеспечении общественного порядка в Жангалинском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(А.Карменов)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Ж.Нургожина.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полиции Жангалинского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полиции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У.Абугалиев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"6" июня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июня 2019 года №69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Жангалинском районе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Видами поощрения граждан, участвующих в обеспечении общественного порядка являются: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Вопросы поощрения граждан, участвующих в обеспечении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Жангалинского района Департамента полиции Западно-Казахстанской области Министерства внутренних дел Республики Казахстан" (далее – отдел полиции).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поощрения является решение, принимаемое Комиссией.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Размер денежного вознаграждения устанавливается Комиссией и не превышает 10-кратного месячного расчетного показателя.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Выплата денежного вознаграждения производится за счет средств областного бюджета Департаментом полиции Западно-Казахстанской области.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