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a420" w14:textId="699a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Бокейординского районного маслихата от 10 октября 2017 года № 12-4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18 марта 2019 года № 25-6. Зарегистрировано Департаментом юстиции Западно-Казахстанской области 26 марта 2019 года № 5583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 октября 2017 года № 12 - 4 "Об утверждении Правил управления бесхозяйными отходами, признанными решением суда поступившими в коммунальную собственность" (зарегистрированное в Реестре государственной регистрации нормативных правовых актов № 4941, опубликованное 7 ноября 2017 года в Эталонном контрольном банке нормативных правовых актов Республики Казахстан).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аппарата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Е.Мендешев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