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cec" w14:textId="8306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7 июля 2015 года № 162 "Об утверждении регламентов государственных услуг в области культуры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октября 2019 года № 252. Зарегистрировано Департаментом юстиции Западно-Казахстанской области 8 октября 2019 года № 5811. Утратило силу постановлением акимата Западно-Казахстанской области от 20 апреля 2020 года № 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 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162 "Об утверждении регламентов государственных услуг в области культуры по Западно-Казахстанской области" (зарегистрированное в Реестре государственной регистрации нормативных правовых актов № 3988, опубликованное 9 сентября 2015 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свидетельства на право временного вывоза культурных ценностей" согласно приложению 1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разрешения на установление мемориальных досок" согласно приложению 2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"Прием заявок на присвоение звания "Народный" (образцовый) коллективам художественной самодеятельности" согласно приложению 3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культуры Западно-Казахстанской области" (Мусагалиев К. 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162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исполнительным органом области в сфере культуры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 №146 "Об утверждении стандартов государственных услуг в области культуры" (далее -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(зарегистрированного в Реестре государственной регистрации нормативных правовых актов Республики Казахстан 24 февраля 2015 года за № 10320)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- услугополучатель) бесплатно.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услугополучателя.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форме электронного документа, удостоверенного электронной цифровой подписи (далее - ЭЦП)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ее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подтверждает принятие заявления услугополучателя путем подписания с использованием ЭЦП, проверяет полноту представленных документов – 30 (тридцать)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дает мотивированный отказ в дальнейшем рассмотрении заявления – 4 (четыре) часа;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ответственный исполнитель услугодателя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 (далее-комиссия),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"О культуре" (далее-Закон) – 30 (тридцать)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уведомления услугополучатель предоставляет предмет услугодателю,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1 (один) рабочий день;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направляет представленный предмет для рассмотрения в комиссию – 4 (четыре) часа;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проводит экспертизу предмета и по итогам экспертизы комиссией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Типовому положению об экспертной комиссии по временному вывозу культурных ценностей, утвержденному приказом Министра культуры и информации Республики Казахстан от 20 июня 2013 года № 135 "Об утверждении Типового положения об экспертной комиссии по временному вывозу культурных ценностей" (зарегистрирован в Реестре государственной регистрации нормативных правовых актов Республики Казахстан № 8575) – 1 (один) рабочий день;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на основании заключения комиссии готовит свидетельство на право временного вывоза культурных ценностей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мотивированный ответ об отказе и передает руководителю услугодателя – 1 (один) рабочий день;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посредством ЭЦП и направляет через портал – 3 (три) часа.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уведомление, либо дать мотивированный ответ об отказе в оказании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представленный предмет для рассмотрения в комиссию;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подготовить результат оказания государственной услуги, направление руководителю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направить услугополучателю результат оказания государственной услуги.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на право временного вывоза культурных ценностей" (далее - регламент).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не предусмотрено.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осуществляет регистрацию на веб – портале "электронного правительства" (далее-ПЭП) с помощью ЭЦП (осуществляется для незарегистрированных услугополучателей на ПЭП);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сканированной копии документов в интернет-браузер компьютера услугополучателя и регистрационного свидетельства ЭЦП, процесс ввода услугополучателем и пароля (процесс авторизации) на ПЭП для получения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ПЭП подлинности данных о зарегистрированном услугополучателе через логин индивидуальный идентификационный номер и бизнес-идентификационный номер (далее - ИИН/БИН) и пароль;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 ЭЦП для удостоверения (подписания) запроса;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системе, государственная база данных "Е-лицензирование" (далее - ИС ГБД "Е-лицензирование") и обработка запроса в ИС ГБД "Е-лицензирование";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государственной услуги квалификационным требованиям для выдачи свидетельства на право временного вывоза культурных ценностей;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данных пользователя в ИС ГБД "Е-лицензирование";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услуги (свидетельство), сформированной ПЭП. Электронный документ формируется с использованием ЭЦП уполномоченного лица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61"/>
    <w:bookmarkStart w:name="z71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72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7056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 </w:t>
      </w:r>
    </w:p>
    <w:bookmarkEnd w:id="64"/>
    <w:bookmarkStart w:name="z75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162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установление мемориальных досок" (далее – государственная услуга) оказывается местным исполнительным органом области в сфере культуры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установление мемориальных досок", утвержденного Приказом Министра культуры и спорта Республики Казахстан от 22 апреля 2015 года №146 "Об утверждении стандартов государственных услуг в области культуры" (далее - Стандарт).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№ 356 "Об утверждении критериев и Правил установления мемориальных досок", (зарегистрирован в Министерстве юстиции Республики Казахстан 14 декабря 2015 года № 12405)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- услугополучатель) бесплатно.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Стандарту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направляет на рассмотрение руководителю услугодателя – 30 (тридцать) минут;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рассмотренные документы ответственному исполнителю услугодателя на исполнение - 1 (один) календарный день;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услугополучателя, в случае установления факта неполноты представленных документов, готовится мотивированный отказ в дальнейшем рассмотрении заявления - 2 (два) календарных дня;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ответственный исполнитель осуществляет отправку документов на рассмотрение комиссии - 1 (один) календарный день;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документы, по итогам заседания комиссии оформляется заключение в форме протокола и направляется ответственному исполнителю - 24 (двадцать четыре) календарных дня;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 основании положительного заключения комиссии готовит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на основании отрицательного решения комиссии мотивированный ответ об отказе в выдаче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- 1 (один) календарный день;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- 1 (один) календарный день;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отправляет результат оказания государственной услуги услугополучателю – 4 (четыре) часа.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и направить руководителю услугодателя на рассмотрение;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ответственного исполнителя;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на полноту представления, направить документы на рассмотрение комиссии либо подготовить мотивированный отказ в дальнейшем рассмотрении заявления;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документы, оформить заключение комиссии;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разрешение на установление мемориальной доски либо мотивированный ответ об отказе в выдаче разрешения;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результат оказания государственной услуги;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услугополучателю результат оказания государственной услуги.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установление мемориальных досок".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предусмотрено.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досок"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103"/>
    <w:bookmarkStart w:name="z117" w:id="104"/>
    <w:p>
      <w:pPr>
        <w:spacing w:after="0"/>
        <w:ind w:left="0"/>
        <w:jc w:val="left"/>
      </w:pP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8" w:id="105"/>
    <w:p>
      <w:pPr>
        <w:spacing w:after="0"/>
        <w:ind w:left="0"/>
        <w:jc w:val="left"/>
      </w:pP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66802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июля 2015 года № 162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заявок на присвоение звания "Народный" (образцовый) коллективам художественной самодеятельности"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заявок на присвоение звания "Народный" (образцовый) коллективам художественной самодеятельности" (далее - Государственная услуга) оказывается местным исполнительным органом области в сфере культуры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заявок на присвоение звания "Народный" (образцовый) коллективам художественной самодеятельности", утвержденного Приказом Министра культуры и спорта Республики Казахстан от 22 апреля 2015 года №146 "Об утверждении стандартов государственных услуг в области культуры" (далее - Стандарт).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(далее - Расписка о приеме заявки),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 (зарегистрирован в Министерстве юстиции Республики Казахстан 25 апреля 2007 года № 4632) (далее - Правила), либо расписка об отказе в приеме заявки на присвоение звания "Народный" (образцовый) коллективу художественной самодеятельности (далее - Расписка об отказе в приеме заявки),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на присвоение звания "Народный" (образцовый) коллективу художественной самодеятельности (далее - Заявка)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заявку и направляет на рассмотрение руководителю услугодателя - 20 (двадцать) минут;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рассмотренные документы ответственному исполнителю услугодателя на исполнение - 40 (сорок) минут;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услугополучателем, в случае установления факта неполноты представленных документов, готовит Расписку об отказе в приеме заявки, в случае представления полного пакета документов готовит Расписку о приеме заявки и направляет на подпись к руководителю услугодателя - 2 (два) часа;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Расписку о приеме заявки или Расписку об отказе в приеме заявки и направляет сотруднику канцелярии услугодателя - 3 (три) часа;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 (один) час.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и направить представленные документы руководителю услугодателя;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документы, определить ответственного исполнителя услугодателя;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на полноту представления, подготовить Расписку о приеме заявки или Расписку об отказе в приеме заявки и направить руководителю услугодателя;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результат оказания государственной услуги сотруднику канцелярии услугодателя;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заявок на присвоение звания "Народный" (образцовый) коллективам художественной самодеятельности".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предусмотрено.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заявок на присвоение звания "Народный" (образцовый) коллективам</w:t>
      </w:r>
      <w:r>
        <w:br/>
      </w:r>
      <w:r>
        <w:rPr>
          <w:rFonts w:ascii="Times New Roman"/>
          <w:b/>
          <w:i w:val="false"/>
          <w:color w:val="000000"/>
        </w:rPr>
        <w:t>художественной самодеятельности"</w:t>
      </w:r>
    </w:p>
    <w:bookmarkEnd w:id="136"/>
    <w:bookmarkStart w:name="z153" w:id="137"/>
    <w:p>
      <w:pPr>
        <w:spacing w:after="0"/>
        <w:ind w:left="0"/>
        <w:jc w:val="left"/>
      </w:pP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4" w:id="138"/>
    <w:p>
      <w:pPr>
        <w:spacing w:after="0"/>
        <w:ind w:left="0"/>
        <w:jc w:val="left"/>
      </w:pP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6146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