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1dd5" w14:textId="bd71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августа 2018 года №194 "Об утверждении регламента государственной услуги "Субсидирование повышения продуктивности и качества продукции аквакультуры (рыбоводства)"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236. Зарегистрировано Департаментом юстиции Западно-Казахстанской области 24 сентября 2019 года № 5796.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августа 2018 года №194 "Об утверждении регламента государственной услуги "Субсидирование повышения продуктивности и качества продукции аквакультуры (рыбоводства)" Западно-Казахстанской области" (зарегистрированное в реестре государственной регистрации нормативных правовых актов за №5330, опубликованное 14 сентября 2019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"Субсидирование повышения продуктивности и качества продукции аквакультуры (рыбоводства)",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 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августа 2018 года №194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продуктивности и качества продукции аквакультуры (рыбоводства)" (далее 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 – Министра сельского хозяйства Республики Казахстан от 2 февраля 2018 года №63 "Об утверждении стандарта государственной услуги "Субсидирование повышения продуктивности и качества продукции аквакультуры (рыбоводства)" (далее – Стандарт) (зарегистрирован в Министерстве юстиции Республики Казахстан 30 марта 2018 года №16693).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на бесплатной основе физическим и юридическим лицам (далее – услугополучатель).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заявок и выдача результатов оказания государственной услуги осуществляются через веб-портал "электронного правительства" www.egov.kz (далее 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 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уведомление о подтверждении принятой заявки;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отдел финансирования агропромышленного комплекса услугодателя осуществляет оплату субсидий.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осуществление оплаты субсидий.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отдел финансирования агропромышленного комплекса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повышения продуктивности и качества продукции аквакультуры (рыбоводства)" (далее - Регламент).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 номера (далее – ИИН) или бизнес-идентификационного номера (далее – БИН) и пароля (осуществляется для незарегистрированных услугополучателей на портале);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ввода услугополучателем ИИН или БИН и пароля (процесс авторизации) на портале для получения государственной услуги;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заявки (переводной заявки) представленной услугополучателем;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