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e4cf" w14:textId="e51e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на территории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августа 2019 года № 28-2. Зарегистрировано Департаментом юстиции Западно-Казахстанской области 3 сентября 2019 года № 5778. Утратило силу решением Западно-Казахстанского областного маслихата от 12 октября 2022 года № 14-7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Западно-Казахстанской области от 12.10.2022 </w:t>
      </w:r>
      <w:r>
        <w:rPr>
          <w:rFonts w:ascii="Times New Roman"/>
          <w:b w:val="false"/>
          <w:i w:val="false"/>
          <w:color w:val="ff0000"/>
          <w:sz w:val="28"/>
        </w:rPr>
        <w:t>№ 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 от 5 июля 2014 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на территории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23 января 2015 года №22-4 "Об утверждении Правил содержания и выгула собак и кошек на территории Западно-Казахстанской области" (зарегистрированное в Реестре государственной регистрации нормативных правовых актов №3826, опубликованное 7 марта 2015 года в газете "Приуралье").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областного маслихата (А.Султанов)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 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года №28-2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содержания и выгула собак и кошек на территории Западно-Казахстанской области (далее– Правила) определяют порядок содержания и выгула собак и кошек на территории Западно-Казахстанской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 от 5 июля 2014 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настоящих Правилах используются следующие понятия: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ветеринария (область ветеринарии) –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ветеринарно-санитарного контроля и надзора требованиям законодательства Республики Казахстан в области ветеринарии, а также защиту населения от болезней, общих для животных и человека;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ветеринарные документы–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ветеринарный паспорт–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ветеринарно-санитарная безопасность–состояние объектов государственного ветеринарно-санитарного контроля и надзора, при котором обеспечиваются здоровье животных, пищевая безопасность продукции и сырья животного происхождения, ветеринарно-санитарное благополучие территории, защита населения от болезней, общих для животных и человека, а также соответствие объектов государственного ветеринарно-санитарного контроля и надзора требованиям законодательства Республики Казахстан в области ветеринарии;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ветеринарные мероприятия 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особо опасные болезни животных – болезни животных, сопровождающиеся быстрым или широким распространением, высокой заболеваемостью или летальностью животных, большим социально-экономическим ущербом, включая болезни, общие для животных и человека, определяемые уполномоченным органом;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единая база идентификации собак и кошек – база данных, предусматривающая единую, многоуровневую систему регистрации данных об индивидуальном номере собак и кошек, о его ветеринарных обработках, а также данных о владельце собак и кошек.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ветеринарная клиника – организация, занимающаяся ветеринарной лечебно-профилактической деятельностью и оказанием ветеринарной помощи больным животным;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государственная ветеринарная организация – организация, созданная местным исполнительным органом, осуществляющая проведение вакцинации животных против заболеваний и занимающаяся отловом бродячих животных;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идентификационный микрочип – электронный микроприбор, вживляемый под кожу животного, содержащий информацию об идентификационном номере животного;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безнадзорные (бродячие) животные – домашние животные, оставшиеся без ухода человека или образовавшиеся полусвободные группировки, способные размножаться вне контроля человека.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соблюдением настоящих Правил осуществляют государственные органы, уполномоченные на это в соответствии с законодательством Республики Казахстан.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регистрации и содержания собак и кошек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Все собаки и кошки, на территории Западно-Казахстанской области, подлежат обязательной регистрации в единой базе идентификации собак и кошек.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Регистрация производится в государственной ветеринарной организации или в ветеринарных клиниках.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Государственная ветеринарная организация или ветеринарная клиника вносит информацию о зарегистрированных домашних животных и их владельцах в единую базу идентификации собак и кошек.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регистрации собак и кошек за счет оплаты владельца животного выдается ветеринарный паспорт.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регистрации в Государственной ветеринарной организации или ветеринарной клинике животному вводится идентификационный микрочип за счет владельца животного. Процедура чипирования или клеймения (нанесение татуировки) является обязательной для всех собак и кошек. Безнадзорные животные подлежат идентификации за счет местного бюджета.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регистрации или перерегистрации собак и кошек владельцы предоставляют следующие данные: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данные владельца;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фактический адрес местожительства владельца;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контактный номер владельца;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кличку, пол, дату рождения, окрас, породу животного;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необходимости информацию о номере родословной животного, если таковая имеется.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Владелец собаки и кошки обязан информировать государственную ветеринарную организацию или ветеринарную клинику о выбытии (продажа, пропажа, переезд, передача другому лицу) животного для снятия его с учҰта или перерегистрации в единой базе идентификации животных Западно-Казахстанской области.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умерщвлении (эвтаназии) или гибели домашнего животного ветеринарный паспорт подлежит передаче в организацию, где ранее было зарегистрировано животное.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Зарегистрированная собака и кошка является собственностью владельца и охраняется законодательством Республики Казахстан.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Владельцам, содержащих собак и кошек необходимо соблюдать санитарно-эпидемиологические правила и нормы, а также ветеринарные (ветеринарно-санитарные) правила и ветеринарные нормативы.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Допускается содержание собак и кошек в индивидуальных жилых домах и квартирах многоэтажных домов, однако, при их содержании в жилых помещениях и многоквартирных жилых домах владельцами принимаются меры по обеспечению тишины.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многоэтажных домов и жилых помещений (кроме придомовых территорий домов индивидуального жилищного фонда), в гостиницах и в коридорах общежитий.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Разрешается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Не допускается содержать и приводить собак и кошек на предприятия общественного питания, в торговые и производственные помещения магазинов, в дошкольные и образовательные учреждения, в здания социально-культурного назначения, а также в медицинские, лечебно-профилактические учреждения здравоохранения.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Владельцы частных жилых помещений должны содержать собак в границах личного подворья, исключающих их побег, иметь предупредительную табличку о наличии собак при входе на подворье.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Проведение выставок, соревнований, аттракционов и других подобных мероприятий с участием собак и кошек допускается только при наличии согласования уполномоченного государственного органа в области ветеринарии, лабораторного обследования на инфекционные болезни, санитарно-эпидемиологического надзора и согласия акима города или района.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данных мероприятиях допускаются собаки и кошки при наличии ветеринарного паспорта с отметкой о дате последней вакцинации и дегельминтизации животного.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невозможности дальнейшего содержания, собаки и (или) кошки должны быть переданы другому владельцу или сданы в специализированную организацию осуществляющую отлов и содержание бродячих животных.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Владельцы собак и кошек должны соблюдать следующие требования: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обеспечивать надлежащее содержание собак и кошек в соответствии с требованиями настоящих Правил;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принимать необходимые меры по обеспечению безопасности окружающих, соблюдению санитарно-эпидемиологических правил и норм, а также ветеринарных (ветеринарно-санитарных) правил и ветеринарных нормативов;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немедленно сообщать в ветеринарное и соответствующее учреждение здравоохранения обо всех случаях укуса, ослюнения, оцарапывания собак и кошек людей, которые следует рассматривать как подозрение на заболевание бешенством;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случае внезапного падежа животного, при подозрении на заболевание, изолировать собак и кошек до прибытия специалистов ветеринарной службы или незамедлительно доставить животное к ветеринарному врачу, не пользуясь общественным транспортом;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принять безотлагательные меры по организации утилизации трупов павших собак и кошек на скотомогильниках;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обеспечивать своевременную вакцинацию и диагностику своих собак и кошек для обеспечения ветеринарно-санитарной безопасности.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случае, установления фактов подозрения на заболевания собак и кошек бешенством, ранее не прошедших процедуры иммунизации (вакцинации) против указанной инфекции подвергаются изъятию, а при необходимости последующему уничтожению.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и уничтожение собак и кошек, представляющих особую опасность для здоровья животных и человека, осуществляется в соответствии с Правилами обязательного изъятия и уничтожения животных, продукции и сырья животного происхождения, представляющие опасность для здоровья животных и человека, либо их обязательного обезвреживания (обеззараживания) и переработки без изъятия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 октября 2014 года №7-1/559 "Об утверждении нормативных правовых актов в области ветеринарии" (зарегистрирован в Реестре государственной регистрации нормативных правовых актов №9891).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Собака или кошка могут быть изъяты у владельца в случаях, нанесения ими покусов, царапин человеку, для проведения исследования на предмет наличия особо опасных, инфекционных и вирусных болезней, передающихся от животного к человеку.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животное признано клинически здоровым, оно возвращается владельцу.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Выгул собак и кошек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Выгуливая собак и кошек, их владельцы должны соблюдать следующие требования: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 выгуливать собак и кошек во дворах, на детских площадках, участках детских дошкольных учреждений, школьных дворах, территориях лечебно-профилактических и медицинских учреждениях здравоохранения, стадионах, парках, скверах. Если животное оставило экскременты в подъездах, лестничных площадках, спортивных, детских площадках, газонах, тротуарах, территориях парков и скверов, они убираются немедленно владельцем собак и кошек;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местах скопления людей и других общественных местах, держать собак на коротком поводке и в наморднике;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малолюдных местах допускается выгул собак на длинном поводке (за исключением собак декоративных пород). В огороженных местах выгула, а также на пустырях, при отсутствии людей разрешается отпускать собак с поводка;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 выгуле собак и кошек (с 23.00 до 6.00 часов) их владельцы принимают меры по соблюдению тишины, не препятствующих нормальному отдыху и спокойствию физических лиц;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не допускается выгуливать собак и кошек, и появляться с ними в общественных местах лицам в нетрезвом состоянии и детям младше 16лет;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допускается выгуливать собак и кошек на пляжах, купать и мыть животное в общественных местах купания, прудах, фонтанах, водоемах и водозаборах.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Собаки перевозятся в автобусах на накопительных площадках, с намордником и на поводке. Собак декоративных пород и кошек допускается перевозить в сумках, в специальных клетках (контейнерах для переноса), либо на руках при наличии тары для экскрементов животного. Перевозка больных собак и кошек в общественном транспорте не допускается.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Заключительные положения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 административных правонарушениях" от 5 июля 2014 года.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