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766" w14:textId="767f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Шемонаихинского района от 14 ноября 2017 года № 295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4 апреля 2019 года № 98. Зарегистрировано Департаментом юстиции Восточно-Казахстанской области 5 апреля 2019 года № 5836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14 ноября 2017 года № 295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нормативно правовых актов за № 5302 от 29 ноября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Лисину В.В.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