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bd8c" w14:textId="3adb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28 декабря 2018 года № 31-4 "О бюджете сельского округа имени К. Аухадиева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18 декабря 2019 года № 42-4. Зарегистрировано Департаментом юстиции Восточно-Казахстанской области 25 декабря 2019 года № 6444. Утратило силу решением Кокпектинского районного маслихата Восточно-Казахстанской области от 6 января 2020 года № 44-8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06.01.2020 </w:t>
      </w:r>
      <w:r>
        <w:rPr>
          <w:rFonts w:ascii="Times New Roman"/>
          <w:b w:val="false"/>
          <w:i w:val="false"/>
          <w:color w:val="ff0000"/>
          <w:sz w:val="28"/>
        </w:rPr>
        <w:t>№ 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22 ноября 2019 года № 41-2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21 декабря 2018 года № 30-2 "О Кокпектинском районном бюджете на 2019-2021 годы" (зарегистрировано в Реестре государственной регистрации нормативных правовых актов за № 6374), Кокпектинский районный маслихат РЕШИЛ: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28 декабря 2018 года № 31-4 "О бюджете сельского округа имени К. Аухадиева на 2019-2021 годы" (зарегистрировано в Реестре государственной регистрации нормативных правовых актов за № 5-15-136, опубликовано в Эталонном контрольном банке нормативных правовых актов Республики Казахстан в электронном виде от 16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К. Аухадиева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55 239,0 тысяч тенге, в том числе: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4 980,0 тысяч тенге;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20,0 тысяч тенге;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50 239,0 тысяч тенге;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55 544,4 тысяч тенге;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 тенге, в том числе: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305,4 тысяч тенге;";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Нұрлан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2019 года № 42-4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31-4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50 239,0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50 239,0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55 544,4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30 858,4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22 812,4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22 812,4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20 762,4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