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073" w14:textId="d85f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cоциального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25 января 2019 года № 33. Зарегистрировано Управлением юстиции Зайсанского района Департамента юстиции Восточно-Казахстанской области 31 января 2019 года № 5-11-191. Утратило силу - постановлением акимата Зайсанского района Восточно-Казахстанской области от 28 декабря 2020 года № 743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Зайсанского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Зайсанского района Сапаргалиевой М.С.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Зайсанского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 врачи всех специальностей, фельдшер, акушер, лаборант, медицинская сестра.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 заведующий отделением оказания социальной помощи на дому, специалист аналитик по определению и оценке необходимости оказания специальной социальной помощи, консультант по социальной работе, социальный работник по уходу, ассистент.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 директор школы, заведующий дошкольной организации, заместитель директора школы по учебной работе, заместитель директора школы по воспитательной работе, заместитель директора школы по хозяйственной работе, заведующий интернатом, заведующий библиотекой, библиотекарь, педагог-организатор, педагог-психолог, воспитатель, учителя всех специальностей, педагог дополнительного образования, мастер учебно-производственного обучения, преподователь по начально-военной подготовке, инструктор по физической культуре, вожатый, музыкальный руководитель, медицинская сестра, методист, психолог, главный бухгалтер, бухгалтер, лаборант.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 директор коммунального казенного предприятия, заведующий клубом, артист, организатор культурных мероприятий, аккомпаниатор, библиотекарь.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 директор коммунального казенного предприятия, инструктор, тренер, медицинская сестра, бухгалтер, педагог-психолог, воспитатель, вожатый.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 директор коммунального казенного предприятия, заместитель директора коммунального казенного предприятия, старший ветеринарный врач, ветеринарный врач, фельдшер, санитар.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специалистов в области лесного хозяйства и особо охраняемых природных территорий: руководитель и помощник коммунального государственного учреждения лесничества, мастер леса, лесной сторож, пожарный.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