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e16de" w14:textId="1ce16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крупно-рогатый скот в селе Ушаново Ушановского сельского округа Глубоковского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Ушановского сельского округа Глубоковского района Восточно-Казахстанской области от 17 июня 2019 года № 4. Зарегистрировано Департаментом юстиции Восточно-Казахстанской области 20 июня 2019 года № 6021. Утратило силу решением акима Ушановского сельского округа Глубоковского района Восточно-Казахстанской области от 19 декабря 2019 года № 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Ушановского сельского округа Глубоковского района Восточно-Казахстанской области от 19.12.2019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представлением исполняющего обязанности руководителя государственного учреждения "Глубоковская районная территориальная инспекция комитета ветеринарного контроля и надзора Министерства сельского хозяйства Республики Казахстан" от 28 мая 2019 года № 218 аким Ушановского сельского округа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крупно - рогатый скот в селе Ушаново Ушановского сельского округа Глубоковского района в связи с возникновением заболевания бруцеллеза крупно - рогатого скота.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Ушановского сельского округа Глубоковского района Восточно-Казахстанской области"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Восточно-Казахстанской области;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Глубоковского района;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Глубоковского районного акимата после его официального опубликования.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Ушановского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Кумаров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