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f476" w14:textId="78ff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Глубоковского районного акимата от 01 июня 2016 года № 175 "Об определении мест для осуществления выездной торговли"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29 мая 2019 года № 204. Зарегистрировано Департаментом юстиции Восточно-Казахстанской области 31 мая 2019 года № 5989. Утратило силу постановлением Глубоковского районного акимата Восточно-Казахстанской области от 12 мая 2025 года № 212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Глубоковский районный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01 июня 2016 года № 175 "Об определении мест для осуществления выездной торговли" (зарегистрировано в Реестре государственной регистрации нормативных правовых актов за № 4565)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Глубоковского районного акимата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Глубоковского района Кимасова С.Б.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29" мая 2019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"01"июня 2016 года № 175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"Больничный": улица Поповича, 49/1; микрорайон "Больничный": улица Поповича, около дома № 5; микрорайон "Больничный": улица Пирогова, около дома № 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Юбилейная 10, площадь, прилегающая к зданию Алтайского сельского дома культуры; улица Мира, территория около дома № 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возле дома № 7; улица Жукова 49, на перекрестке улиц Жукова-Фабричная.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улица Степная 77, территория около автостанции.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Веселовка, улица Гагарина, возле автобусной остановки. Забетонированная площадка.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Верх-Березовский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площадка около парка "Тополек".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Березовка, улица Юбилейная 2, площадка перед Березовским сельским домом культуры.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Прапорщиково, улица Школьная, перед двухэтажным домом по улице Школьная 1; село Уварово, в районе остановки рейсового автобуса маршрута город Усть-Каменогорск – село Предгорное.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Кожохово, улица Ленина возле дома культуры; село Прогресс, улица Кирова 10, возле здания крестьянского хозяйства "Глубочанка".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Предгорное, улица Кирова 47, площадка перед зданием "Казахтелеком"; село Перевальное, улица Березовская, через дорогу от Переваловской средней школы; улица Ленина между домом № 22 и № 26; садоводческие общества: Яблонька, Связист, Иртышский строитель 2, Пищевик 3, Вишенка, Бытовик, Механизатор 2, Иголочка, Алтай, Металлург СЦК4 – вдоль трассы – город Усть-Каменогорск - город Шемонаиха.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Быструха, улица Новостройка, площадка перед зданием водоэксплуатационной организации; село Быструха, площадка за мостом, справа от трассы Усть-Каменогорск-Риддер.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Малоубинка, улица Клиновицкого 5, на площадке около Малоубинского сельского дома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поле, на площади у Опытнопольского сельского дома культуры по улице Степная 2, в районе улицы Центральная 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улица Шоссейная, территория около автостанции; село Белокаменка, территория около автостанции.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Тарханка, в районе жилого дома по улице Степная; село Тарханка, в районе больницы по улице Молодых 2; село Тарханка, в районе жилого дома по улице Степная 58; село Винное, в районе остановки улица Молодежная 13; село Горная-Ульбинка, в районе жилых домов по улице Шоссейная 17-19; село Ново-Ульбинка, в районе дачной остановки.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улица Гагарина, между Черемшанским сельским домом культуры, по адресу улица Гагарина 12/1 и жилым домом по улице Гагарина 19; село Черемшанка, на пересечении улиц Кирова и Лениногорская.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