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228b" w14:textId="0022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Новая Шульба Новошульбинского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Новошульбинского сельского округа Бородулихинского района Восточно-Казахстанской области от 14 ноября 2019 года № 5. Зарегистрировано Департаментом юстиции Восточно-Казахстанской области 15 ноября 2019 года № 6282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заключения Восточно-Казахстанской областной ономастической комиссии от 29 ноября 2018 года и учитывая мнение населения, аким Новошульбинского сельского округа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Новая Шульба Новошульбинского сельского округа Бородулихинского района: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"Ленина" на улицу "Қазақстан";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"Советская" на улицу "Героя Советского Союза Меркулова М.К.";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улицу "Союзная" на улицу "Согласия".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Новошульбинского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