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44c3" w14:textId="8cd4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Жезкентского поселкового округа Бородулихинского района Восточно-Казахстанской области от 4 февраля 2019 года № 2 Об установлении ограничительных мероприятий в домах № 1, 1А, 3, 5, 7 по улице Южная, в домах № 65, 65А по улице Дружба, в домах № 2, 4, 6, 10 по улице 60 лет КССР, в доме № 68 и дачном массиве "Общество Сад", поселка Жезкент Жезкентского поселкового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Жезкентского поселкового округа Бородулихинского района Восточно-Казахстанской области от 10 апреля 2019 года № 3. Зарегистрировано Департаментом юстиции Восточно-Казахстанской области 11 апреля 2019 года № 5849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 – санитарного инспектора Бородулихинского района от 15 марта 2019 года № 171, аким Жезкентского поселкового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ветеринарно-санитарных мероприятий по ликвидации инфекционного заболевания бешенства среди собак и кошек в домах № 1, 1А, 3, 5, 7 по улице Южная, в домах № 65, 65А по улице Дружба, в домах № 2, 4, 6, 10 по улице 60 лет КССР, в доме № 68 и дачном массиве "Общество Сад" Жезкентского поселкового округа Бородулихинского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Жезкентского поселкового округа Бородулихинского района от 4 февраля 2019 года № 2 "Об установлении ограничительных мероприятий в домах № 1, 1А, 3, 5, 7 по улице Южная, в домах № 65, 65А по улице Дружба, в домах № 2, 4, 6, 10 по улице 60 лет КССР, в доме № 68 и дачном массиве "Общество Сад", поселка Жезкент Жезкентского поселкового округа Бородулихинского района" (зарегистрировано в Реестре государственной регистрации нормативных правовых актов за № 5-8-200, опубликовано от 22 февраля 2019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18 февраля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Жезкентского поселкового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Жезкентского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поселкового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