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d94f" w14:textId="c3ed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Бородулихинского района Восточно-Казахстанской области от 4 июля 2019 года № 192 "Об определении единого организатора централизованных государственных закупок по Бородулих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7 августа 2019 года № 227. Зарегистрировано Департаментом юстиции Восточно-Казахстанской области 13 августа 2019 года № 611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Бородулих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4 июля 2019 года № 192 "Об определении единого организатора централизованных государственных закупок по Бородулихинскому району" (зарегистрировано в Реестре государственной регистрации нормативных правовых актов за № 6059, опубликовано от 12 июля 2019 года в районных газетах "Аудан тынысы", "Пульс района" и в Эталонном контрольном банке нормативных правовых актов Республики Казахстан в электронном виде от 13 июля 2019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Бородулихи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Бородулихи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ичуинова К.К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улав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