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d94f" w14:textId="c3ed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Бородулихинского района Восточно-Казахстанской области от 4 июля 2019 года № 192 "Об определении единого организатора централизованных государственных закупок по Бородулихинскому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7 августа 2019 года № 227. Зарегистрировано Департаментом юстиции Восточно-Казахстанской области 13 августа 2019 года № 6115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4 июля 2019 года № 192 "Об определении единого организатора централизованных государственных закупок по Бородулихинскому району" (зарегистрировано в Реестре государственной регистрации нормативных правовых актов за № 6059, опубликовано от 12 июля 2019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13 июля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Бичуинова К.К.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