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1306" w14:textId="70d1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бесплатного питания отдельных категорий воспитанников дошкольных организаций образования по Аягозскому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18 ноября 2019 года № 520. Зарегистрировано Департаментом юстиции Восточно-Казахстанской области 21 ноября 2019 года № 6296. Утратило силу - постановлением акимата Аягозского района Восточно-Казахстанской области от 1 октября 2021 года № 764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Восточно-Казахстанской области от 01.10.2021 № 764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 Республики Казахстан от 4 декабря 2008 года,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 акимат Аягозского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бесплатное питание для следующих категорий воспитанников дошкольных организаций образования: 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детям с ограниченными возможностями в развитии, детям –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детям из семей, имеющих право на получение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из семей, не получающих государственную адресную социальную помощь, в которых среднедушевой доход ниже величины прожиточного минимума.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Бесплатное питание организуется воспитанникам дошкольных организаций образования при предоставлении следующих подтверждающих документов: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 в произвольной форме родителей или лиц, их заменяющих; 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семьях;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инвалидности – детям-инвалидам или копии медицинского заключения психолого-медико-педагогической консультации – для детей с ограниченными возможностями в развитии;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рождении для детей из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подтверждающей принадлежность заявителя (семьи) к получателям государственной адресной социальной помощи, предоставляемой государственным учреждением "Аягозский районный отдел занятости и социальных программ", для детей из семей, имеющих право на получение государственной адресной социальной помощи;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 полученных доходах (заработная плата работающих родителей или лиц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прожиточного минимума. Право на бесплатное питание в период воспитания в дошкольных организациях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предоставлением документов в дошкольные организации образования согласно подпунктам 5) и 6) пункта 2 настоящего постановления.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затрат на организацию бесплатного питания в дошкольных организациях образования района осуществляется из местного бюджета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"Аягозский районный отдел образования"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Аягозского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 Аягозского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Сулейменова Б.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первого официального опубликования и распространяется на воспитанников, посещающих дошкольное организации образования с 1 августа 2019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Аягозского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