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d88d0" w14:textId="e0d88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Семей № 50/276-V от 25 февраля 2016 года "О дополнительном регламентировании порядка проведения собраний, митингов, шествий, пикетов и демонстраций"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Семей Восточно-Казахстанской области от 6 декабря 2019 года № 46/306-VI. Зарегистрировано Департаментом юстиции Восточно-Казахстанской области 23 декабря 2019 года № 6423. Утратило силу решением маслихата города Семей Восточно-Казахстанской области от 17 июля 2020 года № 54/394-VI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Семей Восточно-Казахстанской области от 17.07.2020 </w:t>
      </w:r>
      <w:r>
        <w:rPr>
          <w:rFonts w:ascii="Times New Roman"/>
          <w:b w:val="false"/>
          <w:i w:val="false"/>
          <w:color w:val="ff0000"/>
          <w:sz w:val="28"/>
        </w:rPr>
        <w:t>№ 54/394-VI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города Семей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Семей № 50/276-V от 25 февраля 2016 года "О дополнительном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за № 4447, опубликовано в Эталонном контрольном банке нормативных правовых актов Республики Казахстан в электронном виде от 1 апреля 2016 года),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города Семей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к данному решению изложить в следующей редакции: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Места проведения митингов и собраний: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площадь, прилегающая к монументу "Сильнее смерти" с правой стороны (в направлении биологического центра);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имени Мухтара Ауэзова;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аллея у памятника Ленину в сквере по улице Жамакаева;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имени Абая;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центральная площадь;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бывшего авторемзавода (район Мелькомбината);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в микрорайоне "Энергетик" (район ГКП "Семей-Водоканал")".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