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006a" w14:textId="0210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Семей от 31 марта 2014 года № 28/150–V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22 ноября 2019 года № 45/296-VI. Зарегистрировано Департаментом юстиции Восточно-Казахстанской области 29 ноября 2019 года № 6329. Утратило силу решением маслихата города Семей Восточно-Казахстанской области от 29 апреля 2020 года № 52/379-VI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Восточно-Казахстанской области от 29.04.2020 </w:t>
      </w:r>
      <w:r>
        <w:rPr>
          <w:rFonts w:ascii="Times New Roman"/>
          <w:b w:val="false"/>
          <w:i w:val="false"/>
          <w:color w:val="ff0000"/>
          <w:sz w:val="28"/>
        </w:rPr>
        <w:t>№ 52/379-VI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города Семей РЕШИЛ: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№ 28/150–V от 31 марта 2014 года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3267, опубликовано в газетах "Семей таны" и "Вести Семей" от 7 мая 2014 года № 35-36) следующие изменения и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помощь к памятным датам и праздничным дням оказывается единовременно в виде денежных выплат. При наступлении трудной жизненной ситуации социальная помощь назначается единовременно на финансовый год. Для больных туберкулезом на амбулаторном этапе лечения социальная помощь оказывается ежемесячно.";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14) </w:t>
      </w:r>
      <w:r>
        <w:rPr>
          <w:rFonts w:ascii="Times New Roman"/>
          <w:b w:val="false"/>
          <w:i w:val="false"/>
          <w:color w:val="000000"/>
          <w:sz w:val="28"/>
        </w:rPr>
        <w:t>пункта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абзац подпункта 1) изложить в следующей редакции: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15 февраля – день вывода ограниченного контингента советских войск из Демократической Республики Афганистан:";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абзац подпункта 6) исключить;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7) следующего содержания: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1 октября – день пожилых людей: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достигшим 80 лет и старше–1,6 месячных расчетных показателей.";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граждан".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Кайрамбаев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