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2aa7" w14:textId="8942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Кокпектинского, Курчумского и Шемонаихинского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ноября 2019 года № 388, решение Восточно-Казахстанского областного маслихата от 5 ноября 2019 года № 34/379-VI . Зарегистрировано Департаментом юстиции Восточно-Казахстанской области 15 ноября 2019 года № 6280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Кокпектинского районного маслихата от 3 октября 2018 года № 26-5/7 и постановления Кокпектинского районного акимата от 3 октября 2018 года № 333 "О внесении изменений  в административно-территориальное устройство Кокпектинского района", совместного решения Курчумского районного маслихата от 13 марта 2018 года № 20/4-VI и постановления Курчумского районного акимата от 19 февраля 2018 года № 55 "О внесении изменений в административно-территориальное устройство Курчумского района", совместного решения Курчумского районного маслихата от 27 июня 2019 года № 38/3-VI и постановления Курчумского районного акимата от 25 июня 2019 года № 198 "О внесении изменений в административно-территориальное устройство Курчумского района", совместного решения Шемонаихинского районного маслихата от 16 июля 2019 года № 42/4-VI и постановления Шемонаихинского районного акимата от 16 июля 2019 года № 225 "О внесении изменений в административно-территориальное устройство Шемонаихинского района Восточно-Казахстанской области"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Восточно-Казахстанской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Кокпектинскому району: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 Бигашского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Малая Буконь сельского округа имени Койгельды Аухадиева;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Комсомол Бигашского сельского округа с изменением границ в состав села Егинбулак Бигашского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Малая Буконь сельского округа имени Койгельды Аухадиева с изменением границ в состав села Укиликыз сельского округа имени Койгельды Аухадиева;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Курчумскому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Алтай Акбулакинского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Дингек Курчумского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Жылытау Калгутинского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 Куйганского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Тентек Маркакольского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Алтай Акбулакинского сельского округа с изменением границ в состав села Акбулак Акбулакинского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Дингек Курчумского сельского округа с изменением границ в состав села Курчум Курчумского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Жылытау Калгутинского сельского округа с изменением границ в состав села Каратогай Калгутинского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Карабулак Куйганского сельского округа с изменением границ в состав села Кайнар Куйганского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Тентек Маркакольского сельского округа с изменением границ в состав села Маркаколь Маркакольского сельского округа;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Шемонаихинскому району: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село Садовое Октябрьского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поселения Садовое Октябрьского сельского округа включить с изменением границ в состав села Октябрьское Октябрьского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