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8a79" w14:textId="b428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2018 года № 25/280-VI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февраля 2019 года № 27/302-VI. Зарегистрировано Департаментом юстиции Восточно-Казахстанской области 20 февраля 2019 года № 5734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5704, опубликовано в Эталонном контрольном банке нормативных правовых актов Республики Казахстан в электронном виде 28 декабря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283 051 423,7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37 180 691,3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3 425 790,4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242 444 942,0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284 169 671,8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3 534 100,4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14 923 327,8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11 389 227,4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-4 652 348,5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4 652 348,5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26,9 процентов, Аягозскому району 57,8 процентов и Жарминскому району 62,3 процентов;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25/280-VI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283 051 423,7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37 180 691,3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16 887 813,4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16 887 813,4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16 887 813,4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14 091 245,9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14 091 245,9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14 091 245,9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6 201 632,0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6 115 797,0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5 739 943,0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3 425 790,4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317 466,4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45 486,8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271 979,6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2 041 999,0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242 444 942,0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4 633 124,0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237 811 818,0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237 811 818,0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36 789 649,0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37 067 945,0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5510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284 169 671,8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2 324 650,2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1 728 174,4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1 373 162,4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1 156 620,8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52 018,6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154 541,0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12 406 681,0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12 406 681,0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12 406 681,0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11 723 242,0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43 725 036,1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20 443 467,7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14 642 052,0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2 551 469,0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1 791 990,0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711 471,0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6 359 068,0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2 192 454,0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1 726 877,0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3 636 967,7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2 727 555,7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890 162,0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10 339 608,0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9 812 528,0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9 812 528,0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2 859 704,0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1 507 519,0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1 350 412,0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1 350 412,0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555 865,0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9 526 391,4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9 526 391,4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6 895 568,4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22 740 842,0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15 348 499,0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620 732,0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468 135,0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14 727 767,0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14 727 767,0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2 197 539,0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5 110 281,0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5 110 281,0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4 665 753,0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11 930 909,0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7 029 383,0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5 566 649,0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1 953 450,0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1 462 734,0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785 691,0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785 691,0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776 511,0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4 115 835,0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3 954 501,0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1 626 591,0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1 229 504,0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39 858 794,6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21 042 469,5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21 027 724,5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2 692 752,9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18 334 971,6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18 797 333,1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18 797 333,1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135 332,9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2 858 671,0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10 210 454,9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4 325 315,3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817 711,0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9 774 253,0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2 956 989,0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2 945 740,0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1 181 155,0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4 119 814,0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3 871 057,0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1 813 602,0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773 800,0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883 848,0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70 109,0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2 157 054,6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2 157 054,6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1 504 463,6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304 463,6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23 402 384,0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20 856 695,0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20 530 384,0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848 619,0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4 093 930,0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8 523 026,0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3 390 716,0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186 511,0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1 834 694,0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1 834 694,0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1 810 425,0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18 739 073,0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18 739 073,0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18 667 221,0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18 532 992,0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14 833 254,0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11 240 986,5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11 240 986,5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2 010 120,0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2 887 667,0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6 340 613,0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3 293 616,5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3 293 616,5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119 975,6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481 667,0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2 175 805,9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16 953 526,6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2 953 956,0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1 950 207,0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138 692,0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1 535 066,0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158 771,0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13 999 570,6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5 036 396,0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761 993,0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4 274 403,0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769 562,0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3 586 625,0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3 586 625,0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2 027 255,0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1 153 645,6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1 202 789,0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57 364,7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64 839 072,0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64 839 072,0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64 839 072,0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56 243 513,0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6 057 327,0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2 538 232,0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3 534 100,4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14 923 327,8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8 747 841,8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8 747 841,8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7 747 841,8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7 747 841,8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4 204 152,0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3 234 552,0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1 256 727,0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11 389 227,4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11 389 227,4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11 389 227,4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7 592 661,4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3 796 566,0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-4 652 348,5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4 652 348,5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11 830 373,0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11 830 373,0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6 694 607,0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5 135 766,0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10 049 357,0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10 049 357,0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10 049 357,0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4 672 412,0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5 376 945,0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2 871 332,5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2 871 332,5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2 871 332,5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2 871 332,5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