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c0bf" w14:textId="00bc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Жетысайского районного маслихата от 27 декабря 2018 года № 10-52-VІ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27 марта 2019 года № 12-74-VI. Зарегистрировано Департаментом юстиции Туркестанской области 3 апреля 2019 года № 4957. Утратило силу решением Жетысайского районного маслихата Туркестанской области от 31 декабря 2020 года № 41-219-VI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Жетысайского районного маслихата Туркестанской области от 31.12.2020 № 41-219-VI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Жетысайский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Жетысайкого районного маслихата от 27 декабря 2018 года № 10-52-VІ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(зарегистрированного в Реестре государственной регистрации нормативных правовых актов за № 4899, опубликовано 22 февраля 2019 года в газете "Жаңа Жетісай" и 12 февраля 2019 года в эталонном контрольном банке нормативно правовых актов Республики Казахстан в электронном виде)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Жетысайского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марта "Международный женский день" - многодетным матерям,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награжденные подвесками "Алтын алка", "Кумис алка" или получившие ранее звание "Мать-героиня", а также награжденные орденами "Материнская слава" І и ІІ степени, единовременно в размере 2 кратного месячного расчетного показателя.".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лицам, принимавщие участие в боевых действиях на территори других государств; рабочим и служащим, обслуживавших советский войнский контингент в Афганистане, получившим ранения, контузии или увечья, либо награжденными орденами и медалями бывшего Союза ССР за участие в обеспечении боевых действий, единовременно, предельный размер социальной помощи 5 месячных расчетных показателей.".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Жетысайского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Жетысайского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