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037a" w14:textId="a070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 денежного вознаграждения граждан,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25 февраля 2019 года № 198. Зарегистрировано Департаментом юстиции Туркестанской области 27 февраля 2019 года № 4916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акимат Жетысайского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правила поощрений граждан, участвующих в обеспечении общественного порядка в Жетысайском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размеры поощрений граждан, участвующих в обеспечении общественного порядка в Жетысайском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Жетысайского района" в порядке, установленным законодательными актами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Жетысайского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М. Жолдасбекова.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полиции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_____________Е. Абдраманов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"05" 02. 2019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правила поощрений граждан, участвующих в обеспечении общественного порядка в Жетысайском районе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поощрений граждан, участвующих в обеспечении общественного порядка определяет виды и правила поощрения граждан, участвующих в охране общественного порядка в Жетысайском районе.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Привлечение граждан к мероприятиям по обеспечению общественного порядка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граждан к мероприятиям по обеспечению общественного порядка их форм и видов, не связанные с контрольными и надзорными функциями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ноября 2004 года № 641 (зарегистрирован в Реестре государственной регистрации нормативных правовых актов за № 3326).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Вопросы поощрения граждан, участвующих в охране общественного порядка рассматриваются районной комиссией по поощрению граждан, участвующих в обеспечении общественного порядка (далее – Комиссия) созданная акиматом района.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полиции Жетысайского района департамента полиции Туркестанской области" (далее – отдел полиции).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поощрения является решение, принимаемое Комиссией.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Виды поощрении граждан, принимающих активное участие в охране общественного порядка: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почетная грамота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денежное вознаграждение;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ценный подарок.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выплаты денежного вознаграждения и приобретения ценного подарка дополнительно издается приказ начальника отдела полиции согласно решению, принятому Комиссией.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денежного вознаграждения и приобретение ценного подарка производится отделом полиции за счет средств областного бюджета.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Средства на выплату поощрений предусматриваются из областного бюджета, бюджетной программой Департамента полиции Туркестанской области 252 003 "Поощрение граждан, участвующих в охране общественного порядка".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Вручение почетной грамоты Жетысайского района, денежного вознаграждения, ценного подарка гражданам за вклад в обеспечение общественного порядка осуществляется отделом полиции в торжественной обстановке.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2019 года №198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поощрений граждан, участвующих в обеспечении общественного порядка в Жетысайском районе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Денежное вознаграждение в размере, не превышающем 10 кратного месячного расчетного показателя.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Ценный подарок в стоимости, не превышающий 10 кратного месячного расчетного показателя.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