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98a1" w14:textId="ef39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14 июня 2019 года № 44-278-VI. Зарегистрировано Департаментом юстиции Туркестанской области 24 июня 2019 года № 5092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Шардаринского района единовременную социальную помощь на оплату коммунальных услуг и приобретение топлива в размере 2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