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9347" w14:textId="cb09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Шардаринского района от 26 ноября 2018 года № 543 "Об утверждении коэффициента зонирования в Шардаринском районе, учитывающий месторасположение объекта налогообложения в населенном пункте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6 мая 2019 года № 171. Зарегистрировано Департаментом юстиции Туркестанской области 8 мая 2019 года № 5037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26 ноября 2018 года № 543 "Об утверждении коэффициента зонирования в Шардаринском районе, учитывающий месторасположение объекта налогообложения в населенном пункте на 2019 год" (зарегистрировано в Реестре государственной регистрации нормативных правовых актов 7 декабря 2018 года № 4827, опубликовано 14 декабря 2018 года в газете "Шартарап-Шарайна" и в эталонном контрольном банке нормативных правовых актов Республики Казахстан в электронном виде 13 декабря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Шардаринского района"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Шардаринского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Н.Сапарова.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