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037b" w14:textId="792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июня 2019 года № 42/2-06. Зарегистрировано Департаментом юстиции Туркестанской области 24 июля 2019 года № 5152. Утратило силу решением Тюлькубасского районного маслихата Туркестанской области от 25 мая 2020 года № 54/1-06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25.05.2020 № 54/1-06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 единовременную социальную помощь на оплату коммунальных услуг и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18 марта 2019 года № 37/9-06 "О предоставлении единовременной социальной помощи 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района" (зарегистрировано в Реестре государственной регистрации нормативных правовых актов 23 апреля 2019 года № 4987, опубликовано 3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