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d9a6" w14:textId="ad5d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Сары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июня 2019 года № 39-372-VI. Зарегистрировано Департаментом юстиции Туркестанской области 10 июля 2019 года № 5129. Утратило силу решением Сарыагашского районного маслихата Туркестанской области от 23 июня 2023 года № 4-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3.06.2023 № 4-4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Сарыагаш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вывоз, утилизацию, переработку и захоронение твердых бытовых отходов по Сарыагаш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Сарыагашского районного маслихат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рыагаш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Сарыагаш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,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