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548a" w14:textId="0c9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города, поселка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19 апреля 2019 года № 37-354-VI. Зарегистрировано Департаментом юстиции Туркестанской области 26 апреля 2019 года № 5005.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марта 2019 года № 36-330-VI "О внесении изменений в решение Сарыагашского районного маслихата от 21 декабря 2018 года № 32-308-VI "О районном бюджете на 2019-2021 годы", зарегистрированного в Реестре государственной регистрации нормативных правовых актов за № 4962,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2018 года № 33-325-VI "О бюджетах города, поселка и сельских округов на 2019-2021 годы" (зарегистрировано в Реестре государственной регистрации нормативных правовых актов за № 4883, опубликовано 18 января 2019 года в газете "Сарыагаш" и 30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2019-2021 годы согласно приложениям 1, 2 и 3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2 071 592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1 851 824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2 074 605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3 013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2019-2021 годы согласно приложениям 4, 5 и 6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143 411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150 351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2019-2021 годы согласно приложениям 7, 8 и 9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2019-2021 годы согласно приложениям 10, 11 и 12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282 109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2019-2021 годы согласно приложениям 13, 14 и 15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2019-2021 годы согласно приложениям 16, 17 и 18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11 712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2019-2021 годы согласно приложениям 19, 20 и 21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1 063 815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1 014 499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1 073 007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9 192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2019-2021 годы согласно приложениям 22, 23 и 24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441 328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413 271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443 254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1 926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2019-2021 годы согласно приложениям 25, 26 и 27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2019-2021 годы согласно приложениям 28, 29 и 30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655 537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621 355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3 605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2019-2021 годы согласно приложениям 31, 32 и 33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1 818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2019-2021 годы согласно приложениям 34, 35 и 36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206 461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196 451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208 851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2 390 тысч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Жартытобе на 2019-2021 годы согласно приложениям 37, 38 и 39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525 804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2 071 592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2 074 605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1 660 808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1 646 408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37-354-VI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33-325-VI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