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3506" w14:textId="e433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улицам, присвоении наименований безымянным улицам населенного пункта в Карабулакском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акимата Сайрамского района Туркестанской области от 27 февраля 2019 года № 8. Зарегистрировано Департаментом юстиции Туркестанской области 11 марта 2019 года № 4926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заключений Южно-Казахстанской областной ономастической комиссии от 22 декабаря 2017 года и Туркестанской областной ономастической комиссии от 10 августа 2018 года, аким Карабулакского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населенного пункта Карабулак Карабулакского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Рабочая - в улицу Жумысшы;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Дружба - в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Педогогическая - в улицу Устаздар;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Молодежная - в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Дзержинского - в улицу Егемендик.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населенного пункта Карабулак Карабулакского сельского округа следующие наименования: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населенного пункта Карабулак -наименование Кайнар;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населенного пункта Карабулак -наименование Сортобе;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населенного пункта Карабулак -наименование Ушагаш;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населенного пункта Карабулак -наименование Карауылтобе;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населенного пункта Карабулак -наименование Аулиекол;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населенного пункта Карабулак -наименование Култобе;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населенного пункта Карабулак -наименование Орикти.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Карабулакского сельского округа Сайрамского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Карабулакского сельского округа Шамуратова 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