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364a" w14:textId="4e93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поддержки специалистам социальной сферы проживающим и работающим в сельских населенных пунктах, по оплате коммунальных услуг и приобретению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29 ноября 2019 года № 45-282/VI. Зарегистрировано Департаментом юстиции Туркестанской области 20 декабря 2019 года № 5306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 Казахстан", Сайрамский районный 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поддержки специалистам социальной сферы проживающим и работающим в сельских населенных пунктах Сайрамского района, по оплате коммунальных услуг и приобретению топлива.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6 марта 2019 года № 38-244/VI "Об утверждении порядка и размера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Сайрамского района" (зарегистрировано в Реестре государственной регистрации нормативных правовых актов 15 марта 2019 года № 4932 и 26 марта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Мұсаханұлы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 от "29"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45-282/VI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поддержки специалистам социальной сферы проживающим и работающим в сельских населенных пунктах, по оплате коммунальных услуг и приобретению топлива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поддержки специалистам социальной сферы проживающим и работающим в сельских населенных пунктах, по оплате коммунальных услуг и приобретению топлива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определяют порядок оплаты коммунальных услуг и приобретение топлива специалистам социальной сферы.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– государственное учреждение "Отдел занятости и социальных программ Сайрамского района".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и работающих на территории Сайрамского района.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(далее социальная поддержка по оплате коммунальных услуг и приобретению топлива) предоставляется единовременно один раз в год.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предоставление социальной поддержки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по оплате коммунальных услуг и приобретению топлива оказывается за счет бюджетных средств, в размере 2 МРП (два минимальных расчетных показателей) специалистам государственных организаций здравоохранения, социального обеспечения, образования, культуры, спорта и ветеринарии, без истребования заявлений от получателей.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Назначение социальной поддержки осуществляется уполномоченным органом на основании сводных списков утвержденных первыми руководителями государственных организаций здравоохранения, социального обеспечения, образования, культуры, спорта и ветеринарии.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Основания для прекращения предоставляемой социальной поддержки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не оказывается в случаях: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проживания в сельской местности за пределами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совмещения должностей, должность получателя социальной поддержки по основному месту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соответствия перечня должностей, имеющих право на социальную поддержку;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повторном обращении в течение года, при назначении социальной поддержки в текущем году.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