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d1f9" w14:textId="676d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нормативах отчисления и распределения части чистого дохода коммунальных государственных предприятий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30 апреля 2019 года № 201. Зарегистрировано Департаментом юстиции Туркестанской области 4 мая 2019 года № 5029. Утратило силу постановлением акимата Сайрамского района Туркестанской области от 5 июня 2025 года №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Туркестанской области от 05.06.2025 № 392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и распределения части чистого дохода коммунальных государственных предприятий Сайрамского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Сайрамского района"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по истечени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М. Оразалиева.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2019 года № 201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и распределения части чистого дохода коммунальных государственных предприятий Сайрамского района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районных государственных предприятий – в размере 45 процентов от чистого дохода.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Оставшейся в распоряжении коммунальных государственных предприятий части чистого дохода направляется на развитие предприятия.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