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ca40" w14:textId="6f9c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2018 года № 43-280-VI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сентября 2019 года № 55-343-VI. Зарегистрировано Департаментом юстиции Туркестанской области 8 октября 2019 года № 5201.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5181,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2018 года № 43-280-VІ "О районном бюджете на 2019-2021 годы" (зарегистрировано в Реестре государственной регистрации нормативных правовых актов за № 4866, опубликовано 11 января 2019 года в газете "Мактаарал тынысы" и в эталонном контрольном банке нормативных правовых актов Республики Казахстан в электронном виде 10 января 2019 года) следующие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44 688 165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1 153 563тысяч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43 499 532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44 768 062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79 465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55-343-VI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43 499 532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43 499 532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