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737f" w14:textId="bed7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26 сентября 2019 года № 48/300-VI. Зарегистрировано Департаментом юстиции Туркестанской области 8 октября 2019 года № 5204. Утратило силу решением Казыгуртского районного маслихата Туркестанской области от 27 февраля 2020 года № 54/335-VI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27.02.2020 № 54/335-VI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Казыгуртского района социальную помощь на оплату коммунальных услуг и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законодательными актами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