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737f" w14:textId="bed7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сентября 2019 года № 48/300-VI. Зарегистрировано Департаментом юстиции Туркестанской области 8 октября 2019 года № 5204. Утратило силу решением Казыгуртского районного маслихата Туркестанской области от 27 февраля 2020 года № 54/335-VI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27.02.2020 № 54/335-VI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Казыгуртского района социальную помощь на оплату коммунальных услуг и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законодательными актами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