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68a8" w14:textId="eb96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28 декабря 2018 года № 38/253-VІ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30 апреля 2019 года № 44/281-VI. Зарегистрировано Департаментом юстиции Туркестанской области 30 апреля 2019 года № 5015.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19 апреля 2019 года № 43/275-VI "О внесении изменений в решение Казыгуртского районного маслихата от 25 декабря 2018 года № 37/239-VI "О районном бюджете на 2019-2021 годы", зарегистрированного в Реестре государственной регистрации нормативных правовых актов за № 4980,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28 декабря 2018 года № 38/253-VI "О бюджете сельских округов на 2019-2021 годы" (зарегистрировано в Реестре государственной регистрации нормативных правовых актов за № 4875, опубликовано 25 января 2019 года в газете "Казыгурт тынысы" и в эталонном контрольном банке нормативных правовых актов Республики Казахстан в электронном виде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2019-2021годы согласно приложениям 1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389 809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4 464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Шарапхана на 2019-2021 годы согласно приложениям 2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195 795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196 731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936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2019-2021 годы согласно приложениям 3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114 715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115 516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801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2019-2021 годы согласно приложениям 4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170 595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2019-2021 годы согласно приложениям 5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94 014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94 162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2019-2021 годы согласно приложениям 6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168 435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1 362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2019-2021 годы согласно приложениям 7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179 182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180 552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1 370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2019-2021 годы согласно приложениям 8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83 240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2019-2021 годы согласно приложениям 9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93 110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820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2019-2021 годы согласно приложениям 10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240 712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2019-2021 годы согласно приложениям 11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174 128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2019-2021 годы согласно приложениям 12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126 383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127 029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2019-2021 годы согласно приложениям 13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86 002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86 075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