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8a8" w14:textId="eb96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28 декабря 2018 года № 38/253-VІ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апреля 2019 года № 44/281-VI. Зарегистрировано Департаментом юстиции Туркестанской области 30 апреля 2019 года № 5015.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19 апреля 2019 года № 43/275-VI "О внесении изменений в решение Казыгуртского районного маслихата от 25 декабря 2018 года № 37/239-VI "О районном бюджете на 2019-2021 годы", зарегистрированного в Реестре государственной регистрации нормативных правовых актов за № 4980,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декабря 2018 года № 38/253-VI "О бюджете сельских округов на 2019-2021 годы" (зарегистрировано в Реестре государственной регистрации нормативных правовых актов за № 4875, опубликовано 25 января 2019 года в газете "Казыгурт тынысы" и в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2019-2021годы согласно приложениям 1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4 464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2019-2021 годы согласно приложениям 2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196 731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2019-2021 годы согласно приложениям 3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115 516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801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2019-2021 годы согласно приложениям 4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170 595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2019-2021 годы согласно приложениям 5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94 162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2019-2021 годы согласно приложениям 6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168 435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2019-2021 годы согласно приложениям 7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180 552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2019-2021 годы согласно приложениям 8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2019-2021 годы согласно приложениям 9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93 110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2019-2021 годы согласно приложениям 10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240 712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2019-2021 годы согласно приложениям 11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174 128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2019-2021 годы согласно приложениям 12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127 029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2019-2021 годы согласно приложениям 13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86 075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