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7758" w14:textId="b45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Боралдай акимата района Байдибек от 16 мая 2019 года № 34 "Об установлении ограничительных мероприятий на территории улицы К.Бердиева в населенном пункте Боралдай сельского округа Боралдай"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Боралдай Байдибекского района Туркестанской области от 11 июля 2019 года № 46. Зарегистрировано Департаментом юстиции Туркестанской области 11 июля 2019 года № 5134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территориальной инспекции Байдибекского района от 10 июня 2019 года № 155, аким Боралдайского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К.Бердиева в населенном пункте Боралдай сельского округа Боралдай акимата района Байдибек в связи с проведением комплекса ветеринарно-санитарных мероприятий по ликвидации очагов с заболеванием кошки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Боралдай акимата района Байдибек от 16 мая 2019 года № 34 "Об установлении ограничительных мероприятий на территории улицы К.Бердиева в населенном пункте Боралдай сельского округа Боралдай" (зарегистрировано в Реестре государственной регистрации нормативных правовых актов за № 5054, опубликовано в эталонном контрольном банке нормативно- правовых актов Республики Казахстан в электронном виде 27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