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fa93" w14:textId="802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2018 года № 225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ноября 2019 года № 314. Зарегистрировано Департаментом юстиции Туркестанской области 26 ноября 2019 года № 5261.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5238, Кентауский городской маслихатРЕШИЛ: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2018 года № 225 "О городском бюджете на 2019-2021 годы" (зарегистрировано в Реестре государственной регистрации нормативных правовых актов за № 4854, опубликовано 12 января 2019 года в газете "Кентау" и в эталонном контрольном банке нормативно правовых актов Республики Казахстан в электронном виде12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2019-2021 годы согласно приложению 1, 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40 637 754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2 047 256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31 616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38 494 898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40 699 355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54 865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63 728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на 2019 год в сумме 434 220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17 014 053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14 327 520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13 155 306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7 130 774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5 547 116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1 496 209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обеспечению прав и улучшению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5 053 988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1 505 514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3 054 513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1 020 873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1 406 778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1 406 778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селу Байылдыр на 2019-2021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