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8b60" w14:textId="3548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Кентау Туркестанской области от 26 апреля 2019 года № 214 и решение Кентауского городского маслихата Туркестанской области от 26 апреля 2019 года № 266. Зарегистрировано Департаментом юстиции Туркестанской области 4 мая 2019 года № 5026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 5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акимата города Кентау ПОСТАНОВИЛ и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представленным предложениям отдела земельных отношений совместно с отделом архитектуры и градостроительства города Кентау: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присоединением в границы села Хантагы части земель сельскохозяйственного назначения сельского округа Иассы площадью 233,89 га и части земель сельскохозяйственного назначения сельского округа Шага площадью 41,25 га, общая площадь населенного пункта Хантагы, аула Хантагы составит 581,83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присоединением в границы дачного кооператива Шоктас, части земель сельскохозяйственного назначения сельского округа Шага площадью 22 га, общая площадь дачного кооператива Шоктас составит 225,465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присоединением в границы населенного пункта Ески Икан части земель сельскохозяйственного назначения площадью 877,44 гектар, общая площадь населенного пункта Ески Икан, сельского округа Ески Икан составит 2033,03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присоединением в границы населенного пункта Карнак части земель сельскохозяйственного назначения площадью 183,7 гектар, общая площадь населенного пункта Карнак, аула Карнак составит 2154,96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присоединением в границы населенного пункта Шага части земель сельскохозяйственного назначения площадью 673 гектар, общая площадь населенного пункта XXX лет Казахстана, сельского округа Шага составит 1315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