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833c" w14:textId="61f8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11 апреля 2019 года № 262. Зарегистрировано Департаментом юстиции Туркестанской области 23 апреля 2019 года № 4990.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города от 29 марта 2019 года № 1-01-21/2724,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Кентау предоставить в 2019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решение на интернет-ресурсе Кентауского городского маслихата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