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cf2e" w14:textId="fa1c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сельских округов Енбекши, Жана жол Мактааральского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Туркестанской области от 19 июня 2019 года № 136 и решение маслихата Туркестанской области от 13 июня 2019 года № 38/411-VI. Зарегистрировано Департаментом юстиции Туркестанской области 27 июня 2019 года № 5107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совместного предложения акимата и маслихата Мактааральского района Туркестанской области,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сельских округов Енбекши, Жана жол Мактааральского района Туркестанской области путем включения в административные границы поселка Мырзакент части земель сельского округа Енбекши - 98,0 гектара, сельского округа Жана жол - 62,0 гектара, общей площадью 160,0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