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b4d6" w14:textId="7b8b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4 июля 2019 года № 426-VI. Зарегистрировано Департаментом юстиции Атырауской области 18 июля 2019 года № 4461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Курмангазинского районного маслихата" (Г. Карина).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ХХХХV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Кабылов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Жугинисов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4 июля 2019 года № 426-VІ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районного маслихата утративших силу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244-VІ "Об утверждении районного бюджета на 2018-2020 годы" (зарегистрировано в реестре государственной регистрации нормативных правовых актов за № 4030, опубликовано 11 января 2018 года в эталонном контрольном банке нормативных правовых актов Республики Казахстан);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марта 2018 года № 277-VІ "О внесении изменений и дополнений в решение районного маслихата от 14 декабря 2017 года № 244-VІ "Об утверждении районного бюджета на 2018-2020 годы" (зарегистрировано в реестре государственной регистрации нормативных правовых актов за № 4118, опубликовано 24 апреля 2018 года в эталонном контрольном банке нормативных правовых актов Республики Казахстан);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 октября 2018 года № 332-VІ "О внесении изменений и дополнений в решение районного маслихата от 14 декабря 2017 года № 244-VІ "Об утверждении районного бюджета на 2018-2020 годы" (зарегистрировано в реестре государственной регистрации нормативных правовых актов за № 4256, опубликовано 16 октября 2018 года в эталонном контрольном банке нормативных правовых актов Республики Казахстан);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ноября 2018 года № 358-VІ "О внесении изменений и дополнений в решение районного маслихата от 14 декабря 2017 года № 244-VІ "Об утверждении районного бюджета на 2018-2020 годы" (зарегистрировано в реестре государственной регистрации нормативных правовых актов за № 4285, опубликовано 20 декабря 2018 года в эталонном контрольном банке нормативных правовых актов Республики Казахстан);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366-VІ "О внесении изменений в решение районного маслихата от 14 декабря 2017 года № 244-VІ "Об утверждении районного бюджета на 2018-2020 годы" (зарегистрировано в реестре государственной регистрации нормативных правовых актов за № 4303, опубликовано 29 декабря 2018 года в эталонном контрольном банке нормативных правовых актов Республики Казахстан);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255-VІ "Об утверждении бюджетов сельских округов Курмангазинского района на 2018-2020 годы" (зарегистрировано в реестре государственной регистрации нормативных правовых актов за № 4039, опубликовано 18 января 2018 года в эталонном контрольном банке нормативных правовых актов Республики Казахстан)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марта 2018 года № 291-VІ "О внесении изменений в решение районного маслихата от 21 декабря 2017 года №255-VІ "Об утверждении бюджетов сельских округов Курмангазинского района на 2018-2020 годы" (зарегистрировано в реестре государственной регистрации нормативных правовых актов за № 4134, опубликовано 28 апреля 2018 года в эталонном контрольном банке нормативных правовых актов Республики Казахстан);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октября 2018 года № 340-VІ "О внесении изменений в решение районного маслихата от 21 декабря 2017 года № 255-VІ "Об утверждении бюджетов сельских округов Курмангазинского района на 2018-2020 годы" (зарегистрировано в реестре государственной регистрации нормативных правовых актов за № 4262, опубликовано 20 октября 2018 года в эталонном контрольном банке нормативных правовых актов Республики Казахстан);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декабря 2018 года № 361-VІ "О внесении изменений в решение районного маслихата от 21 декабря 2017 года № 255-VІ "Об утверждении бюджетов сельских округов Курмангазинского района на 2018-2020 годы" (зарегистрировано в реестре государственной регистрации нормативных правовых актов за № 4291, опубликовано 26 декабря 2018 года в эталонном контрольном банке нормативных правовых актов Республики Казахстан);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