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2874" w14:textId="8682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29 декабря 2018 года № ХХХІ-2 "Об утверждении бюджетов сельских округов Кызылкогинского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24 декабря 2019 года № XLVІ-1. Зарегистрировано Департаментом юстиции Атырауской области 26 декабря 2019 года № 4550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2019-2021 годы, районной маслихат VI созыва на XLVI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ХХХІ-2 "Об утверждении бюджетов сельских округов Кызылкогинского района на 2019-2021 годы" (зарегистрированно в реестре государственной регистрации нормативных правовых актов за № 4317, опубликованно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"305 022" заменить цифрами "299 854";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"22 719" заменить цифрами "21 149";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"38";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"282 275" заменить цифрами "278 667";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"306 430" заменить цифрами "301 262";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"118 942" заменить цифрами "119 042";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"116 633" заменить цифрами "116 733";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"119 717" заменить цифрами "119 817";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"88 857" заменить цифрами "87 767";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"2 147" заменить цифрами "1 057";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"89 509" заменить цифрами "88 419";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"262 433" заменить цифрами "231 006";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"17 090" заменить цифрами "16 793";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"210" заменить цифрами "341";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"245 133" заменить цифрами "213 872";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"265 201" заменить цифрами "233 774";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"114 687" заменить цифрами "113 191";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"9 880" заменить цифрами "8 394";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"160" заменить цифрами "150";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"115 105" заменить цифрами "113 609";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XLVІ сессии районного маслихата от 24 декабря 2019 года № XLVІ-1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ХХХІ-2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XLVІ сессии районного маслихата от 24 декабря 2019 года № XLVІ-1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ХХХІ сессии районного маслихата от 29 декабря 2018 года № ХХХІ-2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XLVІ сессии районного маслихата от 24 декабря 2019 года № XLVІ-1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ХХХІ сессии районного маслихата от 29 декабря 2018 года № ХХХІ-2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XLVІ сессии районного маслихата от 24 декабря 2019 года № XLVІ-1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ХХХІ сессии районного маслихата от 29 декабря 2018 года № ХХХІ-2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XLVІ сессии районного маслихата от 24 декабря 2019 года № XLVІ-1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ХХХІ сессии районного маслихата от 29 декабря 2018 года № ХХХІ-2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