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05bd" w14:textId="6440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29 декабря 2018 года № 203-VI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18 декабря 2019 года № 279-VI. Зарегистрировано Департаментом юстиции Атырауской области 27 декабря 2019 года № 4556.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районного маслихата об уточнении районного бюджета на 2019-2021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29 декабря 2018 года № 203-VI "О районном бюджете на 2019-2021 годы" (зарегистрировано в реестре государственной регистрации нормативных правовых актов за № 4325,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"7 507 479" заменить цифрами "7 471 505";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"3 259 458" заменить цифрами "3 248 447";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"29 686" заменить цифрами "29 655";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"16 413" заменить цифрами "18 346";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"4 201 922" заменить цифрами "4 175 057".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"7 730 239" заменить цифрами "7 694 265".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"81 439" заменить цифрами "80 989";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"369 681" заменить цифрами "363 736";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"211 359" заменить цифрами "205 782";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"36 247" заменить цифрами "36 979";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"68 952" заменить цифрами "62 859";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"53 123" заменить цифрами "58 116".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"34 593" заменить цифрами "43 449";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"60 370" заменить цифрами "69 851";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"49 070" заменить цифрами "43 070";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"53 337" заменить цифрами "34 937";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"9 077" заменить цифрами "8 702";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"112 147" заменить цифрами "112 640".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"238 600" заменить цифрами "228 600";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"7 744" заменить цифрами "5 702";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цифрами "1 215";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"10 890" заменить цифрами "1 641".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"7 320" заменить цифрами "4 545";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"3 922" заменить цифрами "2 672";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"3 807" заменить цифрами "3 493".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маслихат от 18 декабря 2019 года № 279-VI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29 декабря 2018 года № 203-VI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градостроительство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18 декабря 2019 года № 279-VI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Исатайского районного маслихата от 29 декабря 2018 года № 203-VI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