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23fd" w14:textId="4912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29 декабря 2018 года № 203-VI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 июля 2019 года № 249-VI. Зарегистрировано Департаментом юстиции Атырауской области 16 июля 2019 года № 4448.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29 декабря 2018года № 203-VI "О районном бюджете на 2019-2021 годы" (зарегистрировано в реестре государственной регистрации нормативных правовых актов за № 4325, опубликовано 21 января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"6 689 268" заменить цифрами "7 301 153";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"3 281 024" заменить цифрами "3 291 160";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"4 254" заменить цифрами "2 750";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"3 376 194" заменить цифрами "3 979 447".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"6 925 891" заменить цифрами "7 523 913".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"-233 543" заменить цифрами "-219 680".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"233 543" заменить цифрами "219 680";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"236 623" заменить цифрами "222 760".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"13 520" заменить цифрами "108 916";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"11 920" заменить цифрами "12 150";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"25 976" заменить цифрами "35 319";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"134 001" заменить цифрами "403 378".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"6 489 тысяч тенге – на доплату учителям, прошедшим стажировку по языковым курсам;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4 017 тысяч тенге – на доплату учителям за замещение на период обучения основного сотрудника;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115 026 тысяч тенге –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74 160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1 900 тысяч тенге – на увеличение размеров должностных окладов педагогов-психологов школ;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2 900 тысяч тенге – на доплату за квалификацию педагогического мастерства педагогам-психологам школ;"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"204 492 тысяч тенге -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4 107 тысяч тенге –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16 366 тысяч тенге - на повышение заработной платы отдельных категорий административных государственных служащих."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"231 299" заменить цифрами "356 858";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"126 516" заменить цифрами "201 738";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"18 646" заменить цифрами "33 020";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"47 960" заменить цифрами "61 736";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"38 177" заменить цифрами "60 364".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"33 891" заменить цифрами "122 445";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"55 634" заменить цифрами "73 367";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"52 967" заменить цифрами "59 742";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"23 119" заменить цифрами "10 582";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"21 900" заменить цифрами "45 802".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"164 353" заменить цифрами "239 026";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"12 238" заменить цифрами "60 904".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"4 000 тысяч тенге – на проведение общественных мероприятий и реализацию социальных проектов;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14 286 тысяч тенге - на текущее содержание и материально-техническое оснащение организаций социальной защиты."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"73 933".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 июля 2019 года № 249-VI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29 декабря 2018 года № 203-VI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решение Исатайского районного маслихата от 29 декабря 2018 года № 203-VI "О районном бюджете на 2019-2021 годы"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2 июля 2019 года № 249-VI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29 декабря 2018 года № 203-VI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районного бюджета на 2019 год в разрезе сельских округов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