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9395" w14:textId="6a29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Махамбетском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Махамбетского района Атырауской области от 5 июля 2019 года № 172. Зарегистрировано Департаментом юстиции Атырауской области 11 июля 2019 года № 4445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акимат Махамбетского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Махамбетском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Махамбетского района" (Н. Калиева).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№ 172 от "5" июля 2019 года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Махамбетском районе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Виды поощрений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Мерами поощрения граждан, участвующих в обеспечении общественного порядка, являются: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денежного вознаграждения.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поощрений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порядок регулирует вопросы организации поощрения граждан, участвующих в обеспечении общественного порядка в Махамбетском районе.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Вопросы поощрения граждан, участвующих в обеспечении общественного порядка, рассматриваются комиссией, создаваемой решением акима Махамбетского района (далее – комиссия).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Представление о поощрении граждан, принимающих активное участие в обеспечении общественного порядка, вносится на рассмотрение комиссии государственным учреждением "Отдел полиции Махамбетского района Департамента полиции Атырауской области Министерства внутренних дел Республики Казахстан".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протокольное решение, принимаемое комиссией.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производится за счет средств областного бюджета государственным учреждением "Департамент полиции Атырауской области Министерства внутренних дел Республики Казахстан".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выплаты денежного вознаграждения дополнительно издается приказ начальника государственного учреждения "Отдел полиции Махамбетского района Департамента полиции Атырауской области Министерства внутренних дел Республики Казахстан" согласно решению, принятому комиссией.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Меры поощрения гражданам за вклад в обеспечение общественного порядка осуществляется государственным учреждением "Отдел полиции Махамбетского района Департамента полиции Атырауской области Министерства внутренних дел Республики Казахстан" в торжественной обстановке.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Размер денежного вознаграждения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денежного вознаграждения устанавливается комиссией с учетом внесенного поощряемых граждан вклада в обеспечение общественного порядка, а также объема ущерба, который мог быть нанесен в результате противоправного действия, которое было пресечено ими или с их участием и не превышает 10 кратного месячного расчетного показателя.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