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71a5" w14:textId="1ff7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17 апреля 2019 года № 70. Зарегистрировано Департаментом юстиции Атырауской области 17 апреля 2019 года № 4383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и правила перевозки в общеобразовательные школы детей, проживающих в отдаленных населенных пунктах Махамбетского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Аманшиеву С.Е.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"17" апреля 2019 года № 70 Утверждено постановлением акимата района от "17" апреля 2019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коммунального государственного учреждения "Сарайчиковская средняя школа имени Казмухамбед Карашаулы" государственного учреждения "Махамбетский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Махамбетского района Атырауской области от 14.09.2020 № </w:t>
      </w:r>
      <w:r>
        <w:rPr>
          <w:rFonts w:ascii="Times New Roman"/>
          <w:b w:val="false"/>
          <w:i w:val="false"/>
          <w:color w:val="ff0000"/>
          <w:sz w:val="28"/>
        </w:rPr>
        <w:t>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н.п. – населенный пункт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автобуса для перевозки школьников коммунального государственного учреждения "Сарытогайская средняя школа имени Карабая Калыбекова" государственного учреждения "Махамбетский районный отдел образования"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автобуса для перевозки школьников коммунального государственного учреждения "Средняя школа имени Оная Шонаева" государственного учреждения "Махамбетский районный отдел образования"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092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2019 года № 70 Утверждено постановлением акимата района от "17" апреля 2019 года № 70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Махамбетского района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в общеобразовательные школы детей, проживающих в отдаленных населенных пунктах Махамбетского района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Махамбетского района.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перевозкам организованных групп детей допускаются дети не младше семи лет.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массовых перевозок детей перевозчик уведомляет территориальное подразделение Комитета административной полиции Министерства внутренних дел Республики Казахстан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дорожно-патрульной полиции.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Законодательством Республики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Махамбетского района Атырауской области от 21.06.2023 №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групп детей автобусами в период с 22.00. до 06.00 часов, а также в условиях недостаточной видимости (туман, снегопад, дожь и другие.) не допускается.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 В осеннее-зимний период времени площадки должны очищаться от снега, льда, грязи.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Расписание движения автобусов согласовывается перевозчиком и заказчиком.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детей допускаются водители: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должны иметь стаж работы на автобусах не менее пяти лет.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позволяется: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урегулироваемые настоящими Правилами, регулируются в соответствии с действующим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