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bad0" w14:textId="a7db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января 2019 года № 317. Зарегистрировано Департаментом юстиции Атырауской области 29 января 2019 года № 4339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2019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января 2018 года № 207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Махамбетского района на 2018 год" (зарегистрировано в реестре государственной регистрации нормативных правовых актов за № 4057, опубликовано 15 февраля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36-сессии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Махамбетского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