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8126" w14:textId="a3b8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города Атырау от 26 декабря 2018 года № 29 "Об образовании избирательных участков на территории города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8 мая 2019 года № 15. Зарегистрировано Департаментом юстиции Атырауской области 13 мая 2019 года № 4395. Утратило силу решением акима города Атырау Атырауской области от 25 ноября 2020 года № 37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Атырау Атырауской области от 25.11.2020 № </w:t>
      </w:r>
      <w:r>
        <w:rPr>
          <w:rFonts w:ascii="Times New Roman"/>
          <w:b w:val="false"/>
          <w:i w:val="false"/>
          <w:color w:val="ff0000"/>
          <w:sz w:val="28"/>
        </w:rPr>
        <w:t>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26 декабря 2018 года № 29 "Об образовании избирательных участков на территории города Атырау" (далее-Решение) (зарегистрированное в Реестре государственной регистрации нормативных правовых актов за № 4323, опубликованное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27 текст "город Атырау, село Жумыскер, улица Баймуханова, № 141, здание государственного учреждения "Средняя общеобразовательная школа имени И. Тайманова" изложить в новой редакции "город Атырау, Еркинкалинский сельский округ, село Ракуша, улица Казахстан, строение № 16, здание коммунального государственного учреждения "Средняя общеобразовательная школа имени М.Утемисова";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34 текст "город Атырау, улица С.Датова, № 2, здание товарищества с ограниченной ответственностью "Каспий строй экстра" изложить в новой редакции "город Атырау, улица Алипова, дом № 3а, здание товарищества с ограниченной ответственностью "Тағылым";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40 текст "город Атырау, улица Атамбаева, № 19А, здание коммунального государственного учреждения "Техническая гимназия с углубленным изучением английского языка" изложить в новой редакции "город Атырау, улица Жубана Молдагалиева, строение № 29А, здание государственного учреждения "Управление внутренней политики Атырауской 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247 текст "город Атырау, микрорайон Жумыскер, улица Ш.Абишева, строение № 97А, здание коммунального государственного казенного предприятия "Дом культуры Жумыскер" изложить в новой редакции "город Атырау, Еркинкалинский сельский округ, село Ракуша, улица Казахстан, строение № 16, здание коммунального государственного учреждения "Средняя общеобразовательная школа имени М.Утемисова".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Атырау" Нсанбаева С.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