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37b" w14:textId="3022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7 августа 2015 года № 238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июля 2019 года № 145. Зарегистрировано Департаментом юстиции Атырауской области 22 июля 2019 года № 4465.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августа 2015 года № 238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3288, опубликованное 15 сентября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"17" июля 2019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"7" августа 2015 года № 238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из Государственной корпорации документы и направляет руководителю услугодателя в течение 15 (пятнадцати)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28 (двадцати восьми) календарных дней;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государственной услуги и направляет через курьера в Государственную корпорацию в течение 1 (одного) календарного дня.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Государственной корпорацией услугополучателю выдается расписка о приеме соответствующего заявления.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их услугодателю для дальнейшего хранения.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 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"17" июля 2019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"7" августа 2015 года № 238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области", местным исполнительным органами города Атырау и районов (далее – услугодатель).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услугодателем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(зарегистрированный в Реестре государственной регистрации нормативных правовых актов № 11765) (далее – Стандарт).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на участие в конкурсе в произвольной форме.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из Государственной корпорации документы и направляет ответственному работнику услугодателя в течение 15 (пятнадцати) минут;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услугодателя проверяет поступившие документы, готовит результат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водных объектов в обособленное или совместное пользование на конкурсной основе,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2125 "Об утверждении Правил предоставления водных объектов в обособленное или совместное пользование на конкурсной основе" (далее - Правила) и направляет на подпись руководителю услугодателя в течение 42 (сорока двух) рабочих дней;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канцелярии услугодателя регистрирует результат государственной услуги и направляет через курьера в Государственную корпорацию в течение 1 (одного) рабочего дня. 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Государственной корпорацией услугополучателю выдается расписка о приеме соответствующего заявления.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(далее – АРМ ШЭП) (в течении 3 (трех) минут);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направляет их услугодателю для дальнейшего хранения.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