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2c39" w14:textId="a402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Уалихановского района Северо-Казахстанский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10 декабря 2019 года № 280. Зарегистрировано Департаментом юстиции Северо-Казахстанской области 19 декабря 2019 года № 5741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под №11550),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порядок перевозки в общеобразовательные школы детей, проживающих в отдаленных населенных пунктах Уалихановского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Уалихановского района от 10 декабря 2019 года № 280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Коктерек, села Мортык в коммунальное государственное учреждение "Тельжанская средняя школа" акимата Уалихановского района Северо-Казахстанской области Министерства образования и науки Республики Казахстан села Тельжан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Кондыбай, в коммунальное государственное учреждение "Тельжанская средняя школа" акимата Уалихановского района Северо-Казахстанской области Министерства образования и науки Республики Казахстан села Тельжан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Золотая Нива, села Аккудык в коммунальное государственное учреждение "Кишкенекольская средняя школа №2" акимата Уалихановского района Северо-Казахстанской области Министерства образования и науки Республики Казахстан села Кишкенеколь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Тлеусай в коммунальное государственное учреждение "Кишкенекольская средняя школа №2" акимата Уалихановского района Северо-Казахстанской области Министерства образования и науки Республики Казахстан села Кишкенеколь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 Уалихановского района от 10 декабря 2019 года № 280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Уалихановского района Северо-Казахстанской области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Уалихановского района Северо-Казахстанской области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под №11550) (далее – Правила) и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-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услуг по перевозке детей (далее – заказчик) - физические или юридические лица, ответственные за организацию специальных перевозок детей.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Автобусы, микроавтобусы, троллейбусы, используемые при автомобильных перевозках пассажиров и багажа, должны иметь: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прибытии на место сбора, водитель проверяет фактическое обеспечение заказчиком условий перевозки, указанных в пунктах 244 и 245 Правил. В случае, если сопровождающий по автобусу отсутствуют или фактическое количество детей вместе с сопровождающими превышает количество посадочных мест в автобусе, перевозка детей не осуществляется.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также самостоятельно выполняет функции перевозчика в случае возможности предоставления им подобных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Перевозка групп детей автобусами в период с 22:00 до 06:00 часов, а также в условиях недостаточной видимости (туман, снегопад, дождь и другие) не допускается.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Расписание движения автобусов согласовывается перевозчиком и заказчиком.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перевозки детей допускаются водители: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Водителю автобуса при перевозке детей не позволяется: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час;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средства, сопровождающие не допускают, чтобы дети побежали навстречу ему, скучивались у края проезжей части.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посадке личные вещи должны умещаться в одной руке ребенка, другой рукой при подъеме по ступенькам в салон он должен держаться за поручень.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посадке сопровождающие не допускают, чтобы дети: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выходили на проезжую часть дороги;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толкались, дрались;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входили в салон с рюкзаками и сумками на плечах (перед посадкой их необходимо снять, чтобы при входе избежать опасности потери равновесия, травмирования лиц и глаз других пассажиров);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загромождали проход и выходы личными вещами;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клали тяжелые и неустойчивые вещи на верхние полки.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выполнении перевозки детей водитель: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