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520d" w14:textId="5be5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7 марта 2019 года № 42. Зарегистрировано Департаментом юстиции Северо-Казахстанской области 11 марта 2019 года № 5245.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Уалихановского района Северо-Казахстанской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Уалихановского района Северо-Казахстанской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Уалихановского района" от 27 апреля 2016 года № 89 (опубликовано в информационно-правовой системе нормативных правовых актов Республики Казахстан "Әділет" от 16 июня 2016 года, зарегистрировано в Реестре государственной регистрации нормативных правовых актов под №3774).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экономики и финансов акимата Уалихановского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 Уалихановского района Северо-Казахстанской области"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42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Уалихановского района Северо-Казахстанской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- специалист высшего уровня квалификации высшей, первой, второй категории, без категории;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- специалист высшего уровня квалификации высшей, первой, второй категории, без категории;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 - специалисты высшего, среднего уровня квалификации высшей, первой, второй категории, без категории;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лицами с инвалидностью - специалист высшего, среднего уровня квалификации высшей, первой, второй категории, без категории;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 с инвалидностью и лицами с инвалидностью старше 18 лет с психоневрологическими заболеваниями - специалист высшего, среднего уровня квалификации высшей, первой, второй категории, без категории;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 по социальной работе - специалисты среднего уровня квалификации, без категории.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 - специалист высшего, среднего уровня квалификации высшей, первой, второй категории, без категории;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 - специалисты высшего, среднего уровня квалификации высшей, первой, второй категории, без категории;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 (основных служб) - специалисты высшего, среднего уровня квалификации высшей, первой, второй категории, без категории;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 всех наименований (основных служб) - специалисты высшего, среднего уровня квалификации высшей, первой, второй категории, без категории;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коллектива (кружка) - специалисты высшего, среднего уровня квалификации высшей, первой, второй категории, без категории;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 - специалист высшего, среднего уровня квалификации высшей, первой, второй категории, без категории;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 - специалист высшего, среднего уровня квалификации высшей, первой, второй категории, без категории;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репетитор по вокалу - специалист высшего, среднего уровня квалификации высшей, первой, второй категории, без категории;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хранитель фондов - специалисты высшего, среднего уровня квалификации высшей, первой, второй категории, без категории;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 - специалисты высшего, среднего уровня квалификации высшей, первой, второй категории, без категории;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главный бухгалтер, бухгалтер, экономист.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