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b27d" w14:textId="0acb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Дмитриевского сельского округа Тимирязевского района Северо-Казахстанской области от 23 января 2019 года № 01. Зарегистрировано Департаментом юстиции Северо-Казахстанской области 28 января 2019 года № 5208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Тимирязевского района от 25 декабря 2018 года № 15-12/194, аким Дмитриевского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бруцеллеза среди крупного рогатого скота на территории крестьянского хозяйства "Керей" в селе Дмитриевка Дмитриевского сельского округа Тимирязевского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Дмитриевского сельского округа от 05 июля 2018 года № 8 "Об установлении ограничительных мероприятий" (зарегистрировано в Реестре государственной регистрации нормативных правовых актов под № 4831, опубликовано 18 июля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